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A2B" w14:textId="77777777" w:rsidR="00C51012" w:rsidRDefault="00CB6576" w:rsidP="00CB6576">
      <w:pPr>
        <w:rPr>
          <w:b/>
          <w:sz w:val="28"/>
        </w:rPr>
      </w:pPr>
      <w:r>
        <w:rPr>
          <w:b/>
          <w:sz w:val="28"/>
        </w:rPr>
        <w:t xml:space="preserve">Orde van dienst, </w:t>
      </w:r>
      <w:r w:rsidR="008A3B53">
        <w:rPr>
          <w:b/>
          <w:sz w:val="28"/>
        </w:rPr>
        <w:t xml:space="preserve">Boelenslaan, </w:t>
      </w:r>
      <w:r w:rsidR="006B3786">
        <w:rPr>
          <w:b/>
          <w:sz w:val="28"/>
        </w:rPr>
        <w:t>5 februari</w:t>
      </w:r>
      <w:r w:rsidR="00C07AB0">
        <w:rPr>
          <w:b/>
          <w:sz w:val="28"/>
        </w:rPr>
        <w:t xml:space="preserve"> </w:t>
      </w:r>
      <w:r w:rsidR="006B3786">
        <w:rPr>
          <w:b/>
          <w:sz w:val="28"/>
        </w:rPr>
        <w:t xml:space="preserve"> </w:t>
      </w:r>
      <w:r w:rsidR="00C07AB0">
        <w:rPr>
          <w:b/>
          <w:sz w:val="28"/>
        </w:rPr>
        <w:t>2023</w:t>
      </w:r>
      <w:r w:rsidR="00FD76C7">
        <w:rPr>
          <w:b/>
          <w:sz w:val="28"/>
        </w:rPr>
        <w:t xml:space="preserve"> </w:t>
      </w:r>
      <w:r>
        <w:rPr>
          <w:b/>
          <w:sz w:val="28"/>
        </w:rPr>
        <w:t xml:space="preserve">, </w:t>
      </w:r>
      <w:r w:rsidR="00EB4197" w:rsidRPr="00EB4197">
        <w:rPr>
          <w:b/>
          <w:sz w:val="28"/>
        </w:rPr>
        <w:t xml:space="preserve">10.00 </w:t>
      </w:r>
      <w:r w:rsidRPr="00EB4197">
        <w:rPr>
          <w:b/>
          <w:sz w:val="28"/>
        </w:rPr>
        <w:t xml:space="preserve">  </w:t>
      </w:r>
      <w:r>
        <w:rPr>
          <w:b/>
          <w:sz w:val="28"/>
        </w:rPr>
        <w:t>uur</w:t>
      </w:r>
      <w:r w:rsidR="006A2EC0">
        <w:rPr>
          <w:b/>
          <w:sz w:val="28"/>
        </w:rPr>
        <w:t xml:space="preserve"> </w:t>
      </w:r>
    </w:p>
    <w:p w14:paraId="50488EF5" w14:textId="77777777" w:rsidR="003166E0" w:rsidRDefault="003166E0" w:rsidP="00CB6576">
      <w:pPr>
        <w:rPr>
          <w:b/>
          <w:sz w:val="28"/>
        </w:rPr>
      </w:pPr>
      <w:r>
        <w:rPr>
          <w:b/>
          <w:sz w:val="28"/>
        </w:rPr>
        <w:t xml:space="preserve">Thema: </w:t>
      </w:r>
      <w:r w:rsidR="00C51012">
        <w:rPr>
          <w:b/>
          <w:sz w:val="28"/>
        </w:rPr>
        <w:t xml:space="preserve"> </w:t>
      </w:r>
      <w:r w:rsidR="002A280C">
        <w:rPr>
          <w:b/>
          <w:sz w:val="28"/>
        </w:rPr>
        <w:t>“</w:t>
      </w:r>
      <w:r w:rsidR="006B3786">
        <w:rPr>
          <w:b/>
          <w:sz w:val="28"/>
        </w:rPr>
        <w:t>vrede stichten en vervolgd worden</w:t>
      </w:r>
      <w:r w:rsidR="002A280C">
        <w:rPr>
          <w:b/>
          <w:sz w:val="28"/>
        </w:rPr>
        <w:t>”.</w:t>
      </w:r>
    </w:p>
    <w:p w14:paraId="0AA136F5" w14:textId="77777777" w:rsidR="00CB6576" w:rsidRDefault="00CB6576" w:rsidP="00CB6576">
      <w:pPr>
        <w:rPr>
          <w:sz w:val="28"/>
        </w:rPr>
      </w:pPr>
    </w:p>
    <w:p w14:paraId="65C60255" w14:textId="77777777" w:rsidR="00FD76C7" w:rsidRDefault="008A3B53" w:rsidP="00EB4197">
      <w:pPr>
        <w:rPr>
          <w:sz w:val="28"/>
        </w:rPr>
      </w:pPr>
      <w:r>
        <w:rPr>
          <w:sz w:val="28"/>
        </w:rPr>
        <w:t xml:space="preserve">Voor de dienst: </w:t>
      </w:r>
      <w:r w:rsidR="002A280C" w:rsidRPr="002A280C">
        <w:rPr>
          <w:sz w:val="28"/>
        </w:rPr>
        <w:t xml:space="preserve">Lied </w:t>
      </w:r>
      <w:r w:rsidR="006B3786">
        <w:rPr>
          <w:sz w:val="28"/>
        </w:rPr>
        <w:t>253: 1,2,3</w:t>
      </w:r>
      <w:r w:rsidR="00C07AB0">
        <w:rPr>
          <w:sz w:val="28"/>
        </w:rPr>
        <w:t xml:space="preserve"> </w:t>
      </w:r>
      <w:r w:rsidR="002A280C" w:rsidRPr="002A280C">
        <w:rPr>
          <w:sz w:val="28"/>
        </w:rPr>
        <w:t xml:space="preserve"> Elb</w:t>
      </w:r>
      <w:r w:rsidR="005B01A4">
        <w:rPr>
          <w:sz w:val="28"/>
        </w:rPr>
        <w:t xml:space="preserve">  </w:t>
      </w:r>
      <w:r w:rsidR="006B3786">
        <w:rPr>
          <w:sz w:val="28"/>
        </w:rPr>
        <w:t xml:space="preserve"> ( Genade en vrede zij u...)</w:t>
      </w:r>
    </w:p>
    <w:p w14:paraId="785472F5" w14:textId="77777777" w:rsidR="005B01A4" w:rsidRPr="002A280C" w:rsidRDefault="005B01A4" w:rsidP="005B01A4">
      <w:pPr>
        <w:rPr>
          <w:sz w:val="24"/>
          <w:szCs w:val="24"/>
        </w:rPr>
      </w:pPr>
    </w:p>
    <w:p w14:paraId="5ACB196A" w14:textId="77777777" w:rsidR="00CB6576" w:rsidRDefault="00CB6576" w:rsidP="00CB6576">
      <w:pPr>
        <w:rPr>
          <w:sz w:val="28"/>
        </w:rPr>
      </w:pPr>
      <w:r>
        <w:rPr>
          <w:sz w:val="28"/>
        </w:rPr>
        <w:t>Woord van welkom, mededelingen</w:t>
      </w:r>
    </w:p>
    <w:p w14:paraId="3C9ACD73" w14:textId="77777777" w:rsidR="00CB6576" w:rsidRDefault="00CB6576" w:rsidP="00CB6576">
      <w:pPr>
        <w:rPr>
          <w:sz w:val="28"/>
        </w:rPr>
      </w:pPr>
    </w:p>
    <w:p w14:paraId="19C89BBB" w14:textId="77777777" w:rsidR="00CB6576" w:rsidRDefault="00CB6576" w:rsidP="00CB6576">
      <w:pPr>
        <w:rPr>
          <w:sz w:val="28"/>
        </w:rPr>
      </w:pPr>
      <w:r>
        <w:rPr>
          <w:sz w:val="28"/>
        </w:rPr>
        <w:t>Intochtslied</w:t>
      </w:r>
      <w:r w:rsidR="00274B66">
        <w:rPr>
          <w:sz w:val="28"/>
        </w:rPr>
        <w:t xml:space="preserve">: </w:t>
      </w:r>
      <w:r>
        <w:rPr>
          <w:sz w:val="28"/>
        </w:rPr>
        <w:t xml:space="preserve"> </w:t>
      </w:r>
      <w:r w:rsidR="008A3B53">
        <w:rPr>
          <w:sz w:val="28"/>
        </w:rPr>
        <w:t xml:space="preserve">Ps. </w:t>
      </w:r>
      <w:r w:rsidR="006B3786">
        <w:rPr>
          <w:sz w:val="28"/>
        </w:rPr>
        <w:t>89: 6,7</w:t>
      </w:r>
    </w:p>
    <w:p w14:paraId="400B1E70" w14:textId="77777777" w:rsidR="005B01A4" w:rsidRDefault="005B01A4" w:rsidP="005B01A4">
      <w:pPr>
        <w:rPr>
          <w:sz w:val="24"/>
          <w:szCs w:val="24"/>
        </w:rPr>
        <w:sectPr w:rsidR="005B01A4">
          <w:pgSz w:w="11906" w:h="16838"/>
          <w:pgMar w:top="1417" w:right="1417" w:bottom="1417" w:left="1417" w:header="708" w:footer="708" w:gutter="0"/>
          <w:cols w:space="708"/>
          <w:docGrid w:linePitch="360"/>
        </w:sectPr>
      </w:pPr>
    </w:p>
    <w:p w14:paraId="059B8FCC" w14:textId="77777777" w:rsidR="00CB6576" w:rsidRDefault="00CB6576" w:rsidP="00CB6576">
      <w:pPr>
        <w:rPr>
          <w:sz w:val="28"/>
        </w:rPr>
      </w:pPr>
      <w:r>
        <w:rPr>
          <w:sz w:val="28"/>
        </w:rPr>
        <w:t>Stil Gebed</w:t>
      </w:r>
    </w:p>
    <w:p w14:paraId="3BE8482C" w14:textId="77777777" w:rsidR="00CB6576" w:rsidRDefault="00CB6576" w:rsidP="00CB6576">
      <w:pPr>
        <w:rPr>
          <w:sz w:val="28"/>
        </w:rPr>
      </w:pPr>
      <w:r>
        <w:rPr>
          <w:sz w:val="28"/>
        </w:rPr>
        <w:t>Votum en Groet</w:t>
      </w:r>
    </w:p>
    <w:p w14:paraId="59258943" w14:textId="77777777" w:rsidR="008A3B53" w:rsidRDefault="0027143F" w:rsidP="00CB6576">
      <w:pPr>
        <w:rPr>
          <w:sz w:val="28"/>
        </w:rPr>
      </w:pPr>
      <w:r>
        <w:rPr>
          <w:sz w:val="28"/>
        </w:rPr>
        <w:t>Gloria</w:t>
      </w:r>
      <w:r w:rsidR="00A567C5">
        <w:rPr>
          <w:sz w:val="28"/>
        </w:rPr>
        <w:t xml:space="preserve">: </w:t>
      </w:r>
      <w:r w:rsidR="002A280C">
        <w:rPr>
          <w:sz w:val="28"/>
        </w:rPr>
        <w:t xml:space="preserve">Gez. </w:t>
      </w:r>
      <w:r w:rsidR="006B3786">
        <w:rPr>
          <w:sz w:val="28"/>
        </w:rPr>
        <w:t>434: 1 ( Lof zij de Heer..)</w:t>
      </w:r>
    </w:p>
    <w:p w14:paraId="100FC1E9" w14:textId="77777777" w:rsidR="005B01A4" w:rsidRDefault="005B01A4" w:rsidP="005B01A4">
      <w:pPr>
        <w:rPr>
          <w:sz w:val="24"/>
          <w:szCs w:val="24"/>
        </w:rPr>
      </w:pPr>
    </w:p>
    <w:p w14:paraId="478EB0B5" w14:textId="77777777" w:rsidR="00297605" w:rsidRDefault="000764AB" w:rsidP="00CB6576">
      <w:pPr>
        <w:rPr>
          <w:sz w:val="28"/>
        </w:rPr>
      </w:pPr>
      <w:r>
        <w:rPr>
          <w:sz w:val="28"/>
        </w:rPr>
        <w:t xml:space="preserve">Verootmoedigingsgebed      daarna zingen: </w:t>
      </w:r>
      <w:r w:rsidR="006B3786">
        <w:rPr>
          <w:sz w:val="28"/>
        </w:rPr>
        <w:t>Lied 304: 1,2 Elb ( Vader vol van..)</w:t>
      </w:r>
    </w:p>
    <w:p w14:paraId="481DD7E9" w14:textId="77777777" w:rsidR="005B01A4" w:rsidRPr="005B01A4" w:rsidRDefault="005B01A4" w:rsidP="005B01A4">
      <w:pPr>
        <w:rPr>
          <w:sz w:val="24"/>
          <w:szCs w:val="24"/>
        </w:rPr>
      </w:pPr>
    </w:p>
    <w:p w14:paraId="3BF0DC69" w14:textId="77777777" w:rsidR="006A2EC0" w:rsidRDefault="000764AB" w:rsidP="00CB6576">
      <w:pPr>
        <w:rPr>
          <w:sz w:val="28"/>
        </w:rPr>
      </w:pPr>
      <w:r>
        <w:rPr>
          <w:sz w:val="28"/>
        </w:rPr>
        <w:t xml:space="preserve">Genadeverkondiging          daarna zingen: </w:t>
      </w:r>
      <w:r w:rsidR="00C07AB0">
        <w:rPr>
          <w:sz w:val="28"/>
        </w:rPr>
        <w:t xml:space="preserve">Gez. </w:t>
      </w:r>
      <w:r w:rsidR="006B3786">
        <w:rPr>
          <w:sz w:val="28"/>
        </w:rPr>
        <w:t>26: 2,4</w:t>
      </w:r>
    </w:p>
    <w:p w14:paraId="22448F06" w14:textId="77777777" w:rsidR="005B01A4" w:rsidRPr="005B01A4" w:rsidRDefault="005B01A4" w:rsidP="005B01A4">
      <w:pPr>
        <w:rPr>
          <w:sz w:val="24"/>
          <w:szCs w:val="24"/>
        </w:rPr>
      </w:pPr>
    </w:p>
    <w:p w14:paraId="3B2F9BB7" w14:textId="77777777" w:rsidR="000764AB" w:rsidRPr="00260ED9" w:rsidRDefault="000764AB" w:rsidP="00CB6576">
      <w:pPr>
        <w:rPr>
          <w:b/>
          <w:sz w:val="24"/>
          <w:szCs w:val="24"/>
        </w:rPr>
      </w:pPr>
      <w:r>
        <w:rPr>
          <w:sz w:val="28"/>
        </w:rPr>
        <w:t>Wetslezing       daarna zingen</w:t>
      </w:r>
      <w:r w:rsidR="00C07AB0">
        <w:rPr>
          <w:sz w:val="28"/>
        </w:rPr>
        <w:t xml:space="preserve"> </w:t>
      </w:r>
      <w:r w:rsidR="006B3786">
        <w:rPr>
          <w:sz w:val="28"/>
        </w:rPr>
        <w:t>Ps. 119: 1</w:t>
      </w:r>
    </w:p>
    <w:p w14:paraId="2C75A0B6" w14:textId="77777777" w:rsidR="005B01A4" w:rsidRDefault="005B01A4" w:rsidP="005B01A4">
      <w:pPr>
        <w:rPr>
          <w:sz w:val="28"/>
        </w:rPr>
      </w:pPr>
    </w:p>
    <w:p w14:paraId="37A328CE" w14:textId="77777777" w:rsidR="00CB6576" w:rsidRDefault="00CB6576" w:rsidP="00CB6576">
      <w:pPr>
        <w:rPr>
          <w:sz w:val="28"/>
        </w:rPr>
      </w:pPr>
      <w:r>
        <w:rPr>
          <w:sz w:val="28"/>
        </w:rPr>
        <w:t xml:space="preserve">Gebed </w:t>
      </w:r>
      <w:r w:rsidR="00FD76C7">
        <w:rPr>
          <w:sz w:val="28"/>
        </w:rPr>
        <w:t>om verlichting met de HG</w:t>
      </w:r>
    </w:p>
    <w:p w14:paraId="096133A4" w14:textId="77777777" w:rsidR="0027143F" w:rsidRDefault="0027143F" w:rsidP="00CB6576">
      <w:pPr>
        <w:rPr>
          <w:sz w:val="28"/>
        </w:rPr>
      </w:pPr>
    </w:p>
    <w:p w14:paraId="7106D505" w14:textId="34D3CD98" w:rsidR="00C07AB0" w:rsidRDefault="0027143F" w:rsidP="00CB6576">
      <w:pPr>
        <w:rPr>
          <w:sz w:val="28"/>
        </w:rPr>
      </w:pPr>
      <w:r w:rsidRPr="0027143F">
        <w:rPr>
          <w:sz w:val="28"/>
        </w:rPr>
        <w:t>Zingen</w:t>
      </w:r>
      <w:r>
        <w:rPr>
          <w:sz w:val="28"/>
        </w:rPr>
        <w:t>/ luisteren</w:t>
      </w:r>
      <w:r w:rsidRPr="0027143F">
        <w:rPr>
          <w:sz w:val="28"/>
        </w:rPr>
        <w:t xml:space="preserve">: Lied 501 Opw </w:t>
      </w:r>
    </w:p>
    <w:p w14:paraId="2E2714BB" w14:textId="77777777" w:rsidR="0027143F" w:rsidRDefault="0027143F" w:rsidP="00CB6576">
      <w:pPr>
        <w:rPr>
          <w:sz w:val="28"/>
        </w:rPr>
      </w:pPr>
    </w:p>
    <w:p w14:paraId="2C5323C6" w14:textId="77777777" w:rsidR="00CB6576" w:rsidRDefault="00CB6576" w:rsidP="00CB6576">
      <w:pPr>
        <w:rPr>
          <w:sz w:val="28"/>
        </w:rPr>
      </w:pPr>
      <w:r>
        <w:rPr>
          <w:sz w:val="28"/>
        </w:rPr>
        <w:t>Schriftlezing</w:t>
      </w:r>
      <w:r w:rsidR="0027143F">
        <w:rPr>
          <w:sz w:val="28"/>
        </w:rPr>
        <w:t xml:space="preserve"> </w:t>
      </w:r>
      <w:r>
        <w:rPr>
          <w:sz w:val="28"/>
        </w:rPr>
        <w:t xml:space="preserve"> </w:t>
      </w:r>
      <w:r w:rsidR="006B3786">
        <w:rPr>
          <w:sz w:val="28"/>
        </w:rPr>
        <w:t>I</w:t>
      </w:r>
      <w:r>
        <w:rPr>
          <w:sz w:val="28"/>
        </w:rPr>
        <w:t xml:space="preserve">: </w:t>
      </w:r>
      <w:r w:rsidR="006B3786">
        <w:rPr>
          <w:sz w:val="28"/>
        </w:rPr>
        <w:t>Fil.4: 4-9</w:t>
      </w:r>
    </w:p>
    <w:p w14:paraId="0C90349B" w14:textId="77777777" w:rsidR="0027143F" w:rsidRDefault="0027143F" w:rsidP="00FD76C7">
      <w:pPr>
        <w:rPr>
          <w:sz w:val="28"/>
        </w:rPr>
        <w:sectPr w:rsidR="0027143F" w:rsidSect="005B01A4">
          <w:type w:val="continuous"/>
          <w:pgSz w:w="11906" w:h="16838"/>
          <w:pgMar w:top="1417" w:right="1417" w:bottom="1417" w:left="1417" w:header="708" w:footer="708" w:gutter="0"/>
          <w:cols w:space="708"/>
          <w:docGrid w:linePitch="360"/>
        </w:sectPr>
      </w:pPr>
    </w:p>
    <w:p w14:paraId="133ED156" w14:textId="77777777" w:rsidR="00C51012" w:rsidRDefault="00C07AB0" w:rsidP="00FD76C7">
      <w:pPr>
        <w:rPr>
          <w:sz w:val="28"/>
        </w:rPr>
      </w:pPr>
      <w:r>
        <w:rPr>
          <w:sz w:val="28"/>
        </w:rPr>
        <w:t xml:space="preserve">Tekst: Mt. 5: </w:t>
      </w:r>
      <w:r w:rsidR="0027143F">
        <w:rPr>
          <w:sz w:val="28"/>
        </w:rPr>
        <w:t>9</w:t>
      </w:r>
    </w:p>
    <w:p w14:paraId="6BF19E77" w14:textId="77777777" w:rsidR="0071642B" w:rsidRDefault="0071642B" w:rsidP="00FD76C7">
      <w:pPr>
        <w:rPr>
          <w:sz w:val="28"/>
        </w:rPr>
      </w:pPr>
      <w:r>
        <w:rPr>
          <w:sz w:val="28"/>
        </w:rPr>
        <w:t>Verkondiging</w:t>
      </w:r>
      <w:r w:rsidR="0027143F">
        <w:rPr>
          <w:sz w:val="28"/>
        </w:rPr>
        <w:t xml:space="preserve"> I : “Kunnen wij het maken,... vrede?”</w:t>
      </w:r>
    </w:p>
    <w:p w14:paraId="2F592D59" w14:textId="77777777" w:rsidR="0027143F" w:rsidRDefault="0027143F" w:rsidP="00FD76C7">
      <w:pPr>
        <w:rPr>
          <w:sz w:val="28"/>
        </w:rPr>
      </w:pPr>
    </w:p>
    <w:p w14:paraId="0B2D7B63" w14:textId="77777777" w:rsidR="006A2EC0" w:rsidRDefault="006A2EC0" w:rsidP="00CB6576">
      <w:pPr>
        <w:rPr>
          <w:sz w:val="28"/>
        </w:rPr>
      </w:pPr>
      <w:r>
        <w:rPr>
          <w:sz w:val="28"/>
        </w:rPr>
        <w:t xml:space="preserve">Zingen: Gez. </w:t>
      </w:r>
      <w:r w:rsidR="0027143F">
        <w:rPr>
          <w:sz w:val="28"/>
        </w:rPr>
        <w:t>285: 1,3</w:t>
      </w:r>
    </w:p>
    <w:p w14:paraId="6AE34673" w14:textId="77777777" w:rsidR="0027143F" w:rsidRDefault="0027143F" w:rsidP="00CB6576">
      <w:pPr>
        <w:rPr>
          <w:sz w:val="28"/>
        </w:rPr>
      </w:pPr>
    </w:p>
    <w:p w14:paraId="2C12A08A" w14:textId="77777777" w:rsidR="0027143F" w:rsidRPr="0027143F" w:rsidRDefault="0027143F" w:rsidP="0027143F">
      <w:pPr>
        <w:rPr>
          <w:sz w:val="28"/>
          <w:szCs w:val="28"/>
        </w:rPr>
      </w:pPr>
      <w:r w:rsidRPr="0027143F">
        <w:rPr>
          <w:sz w:val="28"/>
          <w:szCs w:val="28"/>
        </w:rPr>
        <w:t xml:space="preserve">Schriftlezing </w:t>
      </w:r>
      <w:r>
        <w:rPr>
          <w:sz w:val="28"/>
          <w:szCs w:val="28"/>
        </w:rPr>
        <w:t>II</w:t>
      </w:r>
      <w:r w:rsidRPr="0027143F">
        <w:rPr>
          <w:sz w:val="28"/>
          <w:szCs w:val="28"/>
        </w:rPr>
        <w:t xml:space="preserve"> : </w:t>
      </w:r>
      <w:r>
        <w:rPr>
          <w:sz w:val="28"/>
          <w:szCs w:val="28"/>
        </w:rPr>
        <w:t>1 Petr.4: 12 t/m 19</w:t>
      </w:r>
    </w:p>
    <w:p w14:paraId="61A5A439" w14:textId="77777777" w:rsidR="0027143F" w:rsidRDefault="0027143F" w:rsidP="0027143F">
      <w:pPr>
        <w:rPr>
          <w:sz w:val="28"/>
          <w:szCs w:val="28"/>
        </w:rPr>
      </w:pPr>
      <w:r>
        <w:rPr>
          <w:sz w:val="28"/>
          <w:szCs w:val="28"/>
        </w:rPr>
        <w:t>Tekst: Mt. 5: 10-12</w:t>
      </w:r>
    </w:p>
    <w:p w14:paraId="2A9A1399" w14:textId="77777777" w:rsidR="0027143F" w:rsidRDefault="0027143F" w:rsidP="0027143F">
      <w:pPr>
        <w:rPr>
          <w:sz w:val="28"/>
          <w:szCs w:val="28"/>
        </w:rPr>
      </w:pPr>
      <w:r>
        <w:rPr>
          <w:sz w:val="28"/>
          <w:szCs w:val="28"/>
        </w:rPr>
        <w:t>Verkondiging II</w:t>
      </w:r>
      <w:r w:rsidR="005D0343">
        <w:rPr>
          <w:sz w:val="28"/>
          <w:szCs w:val="28"/>
        </w:rPr>
        <w:t>: “Pak me dan, als je kan, je kunt me toch niet krijgen..”</w:t>
      </w:r>
    </w:p>
    <w:p w14:paraId="73EE95D7" w14:textId="77777777" w:rsidR="0027143F" w:rsidRDefault="0027143F" w:rsidP="0027143F">
      <w:pPr>
        <w:rPr>
          <w:sz w:val="28"/>
          <w:szCs w:val="28"/>
        </w:rPr>
      </w:pPr>
    </w:p>
    <w:p w14:paraId="22F76154" w14:textId="77777777" w:rsidR="0027143F" w:rsidRDefault="0027143F" w:rsidP="0027143F">
      <w:pPr>
        <w:rPr>
          <w:sz w:val="28"/>
          <w:szCs w:val="28"/>
        </w:rPr>
      </w:pPr>
      <w:r>
        <w:rPr>
          <w:sz w:val="28"/>
          <w:szCs w:val="28"/>
        </w:rPr>
        <w:t>Zingen: Gez. 109: 1,3,6</w:t>
      </w:r>
    </w:p>
    <w:p w14:paraId="075D8FB0" w14:textId="77777777" w:rsidR="0027143F" w:rsidRPr="0027143F" w:rsidRDefault="0027143F" w:rsidP="0027143F">
      <w:pPr>
        <w:rPr>
          <w:sz w:val="28"/>
          <w:szCs w:val="28"/>
        </w:rPr>
      </w:pPr>
    </w:p>
    <w:p w14:paraId="2B5E00F2" w14:textId="77777777" w:rsidR="00CB6576" w:rsidRDefault="00CB6576" w:rsidP="00CB6576">
      <w:pPr>
        <w:rPr>
          <w:sz w:val="28"/>
        </w:rPr>
      </w:pPr>
      <w:r>
        <w:rPr>
          <w:sz w:val="28"/>
        </w:rPr>
        <w:t>Dankgebed en Voorbeden</w:t>
      </w:r>
    </w:p>
    <w:p w14:paraId="50570B9F" w14:textId="77777777" w:rsidR="0027143F" w:rsidRDefault="0027143F" w:rsidP="00CB6576">
      <w:pPr>
        <w:rPr>
          <w:sz w:val="28"/>
        </w:rPr>
      </w:pPr>
    </w:p>
    <w:p w14:paraId="3665A615" w14:textId="77777777" w:rsidR="00260ED9" w:rsidRDefault="00260ED9" w:rsidP="00CB6576">
      <w:pPr>
        <w:rPr>
          <w:sz w:val="28"/>
        </w:rPr>
      </w:pPr>
      <w:r w:rsidRPr="00260ED9">
        <w:rPr>
          <w:sz w:val="28"/>
        </w:rPr>
        <w:t xml:space="preserve">Collecte </w:t>
      </w:r>
    </w:p>
    <w:p w14:paraId="74A14CDE" w14:textId="77777777" w:rsidR="0027143F" w:rsidRDefault="0027143F" w:rsidP="00CB6576">
      <w:pPr>
        <w:rPr>
          <w:sz w:val="28"/>
        </w:rPr>
      </w:pPr>
    </w:p>
    <w:p w14:paraId="6B0EC74C" w14:textId="77777777" w:rsidR="0071642B" w:rsidRDefault="0027143F" w:rsidP="00CB6576">
      <w:pPr>
        <w:rPr>
          <w:sz w:val="28"/>
        </w:rPr>
      </w:pPr>
      <w:r w:rsidRPr="0027143F">
        <w:rPr>
          <w:sz w:val="28"/>
        </w:rPr>
        <w:t xml:space="preserve">Slotlied en tevens lied van </w:t>
      </w:r>
      <w:r w:rsidR="00C07AB0" w:rsidRPr="0027143F">
        <w:rPr>
          <w:sz w:val="28"/>
        </w:rPr>
        <w:t>Geloofsbelijdenis</w:t>
      </w:r>
      <w:r w:rsidR="00C07AB0" w:rsidRPr="00260ED9">
        <w:rPr>
          <w:b/>
          <w:sz w:val="28"/>
        </w:rPr>
        <w:t xml:space="preserve"> </w:t>
      </w:r>
      <w:r w:rsidR="00CB6576">
        <w:rPr>
          <w:sz w:val="28"/>
        </w:rPr>
        <w:t xml:space="preserve">: </w:t>
      </w:r>
      <w:r>
        <w:rPr>
          <w:sz w:val="28"/>
        </w:rPr>
        <w:t>Lied 289: 1,2,3 Elb</w:t>
      </w:r>
      <w:r w:rsidR="00C51012">
        <w:rPr>
          <w:sz w:val="28"/>
        </w:rPr>
        <w:t xml:space="preserve"> </w:t>
      </w:r>
    </w:p>
    <w:p w14:paraId="3100A91E" w14:textId="77777777" w:rsidR="00260ED9" w:rsidRPr="00260ED9" w:rsidRDefault="00260ED9" w:rsidP="00260ED9">
      <w:pPr>
        <w:rPr>
          <w:sz w:val="24"/>
          <w:szCs w:val="24"/>
        </w:rPr>
      </w:pPr>
    </w:p>
    <w:p w14:paraId="0164BD24" w14:textId="77777777" w:rsidR="00CB6576" w:rsidRDefault="006E32C0" w:rsidP="00CB6576">
      <w:pPr>
        <w:rPr>
          <w:sz w:val="28"/>
        </w:rPr>
      </w:pPr>
      <w:r>
        <w:rPr>
          <w:sz w:val="28"/>
        </w:rPr>
        <w:t>Zegen</w:t>
      </w:r>
    </w:p>
    <w:p w14:paraId="10B8CE5F" w14:textId="77777777" w:rsidR="009E4B28" w:rsidRDefault="00274B66" w:rsidP="000764AB">
      <w:pPr>
        <w:rPr>
          <w:sz w:val="28"/>
        </w:rPr>
      </w:pPr>
      <w:r>
        <w:rPr>
          <w:sz w:val="28"/>
        </w:rPr>
        <w:t>Amen</w:t>
      </w:r>
      <w:r w:rsidR="000764AB">
        <w:rPr>
          <w:sz w:val="28"/>
        </w:rPr>
        <w:t xml:space="preserve">: </w:t>
      </w:r>
      <w:r w:rsidR="005D0343">
        <w:rPr>
          <w:sz w:val="28"/>
        </w:rPr>
        <w:t>Lied 270: 2 Elb ( Ga nu heen in vrede)</w:t>
      </w:r>
    </w:p>
    <w:p w14:paraId="1CD1C026" w14:textId="77777777" w:rsidR="005D0343" w:rsidRDefault="005D0343" w:rsidP="000764AB">
      <w:pPr>
        <w:rPr>
          <w:sz w:val="28"/>
        </w:rPr>
      </w:pPr>
      <w:r>
        <w:rPr>
          <w:sz w:val="28"/>
        </w:rPr>
        <w:t>Fil. 4: 4 t/m 9 HSV</w:t>
      </w:r>
    </w:p>
    <w:p w14:paraId="35C5222C" w14:textId="77777777" w:rsidR="005D0343" w:rsidRDefault="005D0343" w:rsidP="000764AB">
      <w:pPr>
        <w:rPr>
          <w:sz w:val="28"/>
        </w:rPr>
      </w:pPr>
    </w:p>
    <w:p w14:paraId="66BCC231" w14:textId="77777777" w:rsidR="005D0343" w:rsidRPr="005D0343" w:rsidRDefault="005D0343" w:rsidP="005D0343">
      <w:pPr>
        <w:rPr>
          <w:sz w:val="28"/>
        </w:rPr>
      </w:pPr>
      <w:r w:rsidRPr="005D0343">
        <w:rPr>
          <w:sz w:val="28"/>
        </w:rPr>
        <w:lastRenderedPageBreak/>
        <w:t>Verblijd u altijd in de Heere; ik zeg het opnieuw: Verblijd u.</w:t>
      </w:r>
    </w:p>
    <w:p w14:paraId="7272CFFA" w14:textId="77777777" w:rsidR="005D0343" w:rsidRPr="005D0343" w:rsidRDefault="005D0343" w:rsidP="005D0343">
      <w:pPr>
        <w:rPr>
          <w:sz w:val="28"/>
        </w:rPr>
      </w:pPr>
      <w:r w:rsidRPr="005D0343">
        <w:rPr>
          <w:sz w:val="28"/>
        </w:rPr>
        <w:t xml:space="preserve">Uw welwillendheid zij alle mensen bekend. </w:t>
      </w:r>
    </w:p>
    <w:p w14:paraId="39A1A587" w14:textId="77777777" w:rsidR="005D0343" w:rsidRPr="005D0343" w:rsidRDefault="005D0343" w:rsidP="005D0343">
      <w:pPr>
        <w:rPr>
          <w:sz w:val="28"/>
        </w:rPr>
      </w:pPr>
      <w:r w:rsidRPr="005D0343">
        <w:rPr>
          <w:sz w:val="28"/>
        </w:rPr>
        <w:t>De Heere is nabij.</w:t>
      </w:r>
    </w:p>
    <w:p w14:paraId="095801B1" w14:textId="77777777" w:rsidR="005D0343" w:rsidRPr="005D0343" w:rsidRDefault="005D0343" w:rsidP="005D0343">
      <w:pPr>
        <w:rPr>
          <w:sz w:val="28"/>
        </w:rPr>
      </w:pPr>
      <w:r w:rsidRPr="005D0343">
        <w:rPr>
          <w:sz w:val="28"/>
        </w:rPr>
        <w:t>Wees in geen ding bezorgd, maar laat uw verlangens in alles, door bidden en smeken, met dankzegging bekend worden bij God;</w:t>
      </w:r>
    </w:p>
    <w:p w14:paraId="10458805" w14:textId="77777777" w:rsidR="005D0343" w:rsidRPr="005D0343" w:rsidRDefault="005D0343" w:rsidP="005D0343">
      <w:pPr>
        <w:rPr>
          <w:sz w:val="28"/>
        </w:rPr>
      </w:pPr>
      <w:r w:rsidRPr="005D0343">
        <w:rPr>
          <w:sz w:val="28"/>
        </w:rPr>
        <w:t>en de vrede van God, die alle begrip te boven gaat, zal uw harten en uw gedachten bewaken in Christus Jezus.</w:t>
      </w:r>
    </w:p>
    <w:p w14:paraId="567FDB71" w14:textId="77777777" w:rsidR="005D0343" w:rsidRPr="005D0343" w:rsidRDefault="005D0343" w:rsidP="005D0343">
      <w:pPr>
        <w:rPr>
          <w:sz w:val="28"/>
        </w:rPr>
      </w:pPr>
      <w:r w:rsidRPr="005D0343">
        <w:rPr>
          <w:sz w:val="28"/>
        </w:rPr>
        <w:t xml:space="preserve">Verder, broeders en zusters, al wat waar is, </w:t>
      </w:r>
    </w:p>
    <w:p w14:paraId="02125DAA" w14:textId="77777777" w:rsidR="005D0343" w:rsidRPr="005D0343" w:rsidRDefault="005D0343" w:rsidP="005D0343">
      <w:pPr>
        <w:rPr>
          <w:sz w:val="28"/>
        </w:rPr>
      </w:pPr>
      <w:r w:rsidRPr="005D0343">
        <w:rPr>
          <w:sz w:val="28"/>
        </w:rPr>
        <w:t>al wat eerbaar is, al wat rechtvaardig is, al wat rein is, al wat lieflijk is, al wat welluidend is, als er enige deugd is en als er iets prijzenswaardigs is, bedenk dat.</w:t>
      </w:r>
    </w:p>
    <w:p w14:paraId="159FED8B" w14:textId="77777777" w:rsidR="005D0343" w:rsidRDefault="005D0343" w:rsidP="005D0343">
      <w:pPr>
        <w:rPr>
          <w:sz w:val="28"/>
        </w:rPr>
      </w:pPr>
      <w:r w:rsidRPr="005D0343">
        <w:rPr>
          <w:sz w:val="28"/>
        </w:rPr>
        <w:t>Wat u ook geleerd en ontvangen en gehoord en in mij gezien hebt, doe dat; en de God van de vrede zal met u zijn.</w:t>
      </w:r>
    </w:p>
    <w:p w14:paraId="3368BC79" w14:textId="77777777" w:rsidR="005D0343" w:rsidRDefault="005D0343" w:rsidP="005D0343">
      <w:pPr>
        <w:rPr>
          <w:sz w:val="28"/>
        </w:rPr>
      </w:pPr>
    </w:p>
    <w:p w14:paraId="541349AB" w14:textId="77777777" w:rsidR="005D0343" w:rsidRDefault="005D0343" w:rsidP="005D0343">
      <w:pPr>
        <w:rPr>
          <w:sz w:val="28"/>
        </w:rPr>
      </w:pPr>
      <w:r>
        <w:rPr>
          <w:sz w:val="28"/>
        </w:rPr>
        <w:t>1 Petr.4: 12 t/m 19 HSV</w:t>
      </w:r>
    </w:p>
    <w:p w14:paraId="02FE0B8D" w14:textId="77777777" w:rsidR="005D0343" w:rsidRDefault="005D0343" w:rsidP="005D0343">
      <w:pPr>
        <w:rPr>
          <w:sz w:val="28"/>
        </w:rPr>
      </w:pPr>
    </w:p>
    <w:p w14:paraId="670DDF4F" w14:textId="77777777" w:rsidR="005D0343" w:rsidRPr="005D0343" w:rsidRDefault="005D0343" w:rsidP="005D0343">
      <w:pPr>
        <w:rPr>
          <w:sz w:val="28"/>
        </w:rPr>
      </w:pPr>
      <w:r w:rsidRPr="005D0343">
        <w:rPr>
          <w:sz w:val="28"/>
        </w:rPr>
        <w:t>Geliefden, laat de hitte van de verdrukking onder u, die tot uw beproeving dient, u niet bevreemden, alsof u iets vreemds overkwam.</w:t>
      </w:r>
    </w:p>
    <w:p w14:paraId="1A3CD7A9" w14:textId="77777777" w:rsidR="005D0343" w:rsidRPr="005D0343" w:rsidRDefault="005D0343" w:rsidP="005D0343">
      <w:pPr>
        <w:rPr>
          <w:sz w:val="28"/>
        </w:rPr>
      </w:pPr>
      <w:r w:rsidRPr="005D0343">
        <w:rPr>
          <w:sz w:val="28"/>
        </w:rPr>
        <w:t>Maar verblijd u naar de mate waarin u gemeenschap hebt aan het lijden van Christus, opdat u zich ook in de openbaring van Zijn heerlijkheid mag verblijden en verheugen.</w:t>
      </w:r>
    </w:p>
    <w:p w14:paraId="2B2A1F79" w14:textId="77777777" w:rsidR="005D0343" w:rsidRDefault="005D0343" w:rsidP="005D0343">
      <w:pPr>
        <w:rPr>
          <w:sz w:val="28"/>
        </w:rPr>
      </w:pPr>
      <w:r w:rsidRPr="005D0343">
        <w:rPr>
          <w:sz w:val="28"/>
        </w:rPr>
        <w:t xml:space="preserve">Als u smaad wordt aangedaan om de Naam van Christus, dan bent u zalig, want de Geest van de heerlijkheid en van God rust op u. </w:t>
      </w:r>
    </w:p>
    <w:p w14:paraId="0A063DD3" w14:textId="77777777" w:rsidR="005D0343" w:rsidRPr="005D0343" w:rsidRDefault="005D0343" w:rsidP="005D0343">
      <w:pPr>
        <w:rPr>
          <w:sz w:val="28"/>
        </w:rPr>
      </w:pPr>
      <w:r w:rsidRPr="005D0343">
        <w:rPr>
          <w:sz w:val="28"/>
        </w:rPr>
        <w:t>Wat hen betreft wordt Hij wel gelasterd, maar wat u betreft wordt Hij verheerlijkt.</w:t>
      </w:r>
    </w:p>
    <w:p w14:paraId="2C7E8B77" w14:textId="77777777" w:rsidR="005D0343" w:rsidRPr="005D0343" w:rsidRDefault="005D0343" w:rsidP="005D0343">
      <w:pPr>
        <w:rPr>
          <w:sz w:val="28"/>
        </w:rPr>
      </w:pPr>
      <w:r w:rsidRPr="005D0343">
        <w:rPr>
          <w:sz w:val="28"/>
        </w:rPr>
        <w:t>Maar laat niemand van u lijden als een moordenaar of dief, of kwaaddoener, of als iemand die zich met de zaken van iemand anders bemoeit.</w:t>
      </w:r>
    </w:p>
    <w:p w14:paraId="0DB91678" w14:textId="77777777" w:rsidR="005D0343" w:rsidRPr="005D0343" w:rsidRDefault="005D0343" w:rsidP="005D0343">
      <w:pPr>
        <w:rPr>
          <w:sz w:val="28"/>
        </w:rPr>
      </w:pPr>
      <w:r w:rsidRPr="005D0343">
        <w:rPr>
          <w:sz w:val="28"/>
        </w:rPr>
        <w:t>Als iemand echter als christen lijdt, laat hij zich daarvoor niet schamen, maar God in dit opzicht verheerlijken.</w:t>
      </w:r>
    </w:p>
    <w:p w14:paraId="109FC2F4" w14:textId="77777777" w:rsidR="005D0343" w:rsidRPr="005D0343" w:rsidRDefault="005D0343" w:rsidP="005D0343">
      <w:pPr>
        <w:rPr>
          <w:sz w:val="28"/>
        </w:rPr>
      </w:pPr>
      <w:r w:rsidRPr="005D0343">
        <w:rPr>
          <w:sz w:val="28"/>
        </w:rPr>
        <w:t>Want nu is het de tijd dat het oordeel begint bij het huis van God; en als het eerst bij ons begint, wat zal het einde zijn van hen die het Evangelie van God ongehoorzaam zijn?</w:t>
      </w:r>
    </w:p>
    <w:p w14:paraId="5C06B772" w14:textId="77777777" w:rsidR="005D0343" w:rsidRPr="005D0343" w:rsidRDefault="005D0343" w:rsidP="005D0343">
      <w:pPr>
        <w:rPr>
          <w:sz w:val="28"/>
        </w:rPr>
      </w:pPr>
      <w:r w:rsidRPr="005D0343">
        <w:rPr>
          <w:sz w:val="28"/>
        </w:rPr>
        <w:t>En als de rechtvaardige nauwelijks zalig wordt, waar zal de goddeloze en de zondaar verschijnen?</w:t>
      </w:r>
    </w:p>
    <w:p w14:paraId="08B88215" w14:textId="77777777" w:rsidR="005D0343" w:rsidRPr="005D0343" w:rsidRDefault="005D0343" w:rsidP="005D0343">
      <w:pPr>
        <w:rPr>
          <w:sz w:val="28"/>
        </w:rPr>
      </w:pPr>
      <w:r w:rsidRPr="005D0343">
        <w:rPr>
          <w:sz w:val="28"/>
        </w:rPr>
        <w:t>Daarom, laten ook zij die lijden naar de wil van God, hun zielen aan Hem, als de getrouwe Schepper, toevertrouwen in het doen van het goede.</w:t>
      </w:r>
    </w:p>
    <w:sectPr w:rsidR="005D0343" w:rsidRPr="005D0343" w:rsidSect="005B01A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576"/>
    <w:rsid w:val="000423CF"/>
    <w:rsid w:val="000764AB"/>
    <w:rsid w:val="001507E8"/>
    <w:rsid w:val="00157774"/>
    <w:rsid w:val="00260ED9"/>
    <w:rsid w:val="0027143F"/>
    <w:rsid w:val="00274B66"/>
    <w:rsid w:val="00297605"/>
    <w:rsid w:val="002A280C"/>
    <w:rsid w:val="002B3A68"/>
    <w:rsid w:val="003166E0"/>
    <w:rsid w:val="00317698"/>
    <w:rsid w:val="00357A44"/>
    <w:rsid w:val="003D0AF5"/>
    <w:rsid w:val="005100AE"/>
    <w:rsid w:val="005B01A4"/>
    <w:rsid w:val="005D0343"/>
    <w:rsid w:val="006A2EC0"/>
    <w:rsid w:val="006B3786"/>
    <w:rsid w:val="006E32C0"/>
    <w:rsid w:val="0071642B"/>
    <w:rsid w:val="00733643"/>
    <w:rsid w:val="008748B8"/>
    <w:rsid w:val="008A3B53"/>
    <w:rsid w:val="008B023D"/>
    <w:rsid w:val="009E4B28"/>
    <w:rsid w:val="00A567C5"/>
    <w:rsid w:val="00BA669A"/>
    <w:rsid w:val="00C07AB0"/>
    <w:rsid w:val="00C37137"/>
    <w:rsid w:val="00C51012"/>
    <w:rsid w:val="00CB6576"/>
    <w:rsid w:val="00D42CCF"/>
    <w:rsid w:val="00D451AB"/>
    <w:rsid w:val="00D53493"/>
    <w:rsid w:val="00EB4197"/>
    <w:rsid w:val="00F96761"/>
    <w:rsid w:val="00FD36D4"/>
    <w:rsid w:val="00FD7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8023"/>
  <w15:docId w15:val="{965AAE0A-161A-420A-85FE-87F7DBA2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6576"/>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67C5"/>
    <w:pPr>
      <w:spacing w:after="0" w:line="240" w:lineRule="auto"/>
    </w:pPr>
  </w:style>
  <w:style w:type="character" w:styleId="Hyperlink">
    <w:name w:val="Hyperlink"/>
    <w:basedOn w:val="Standaardalinea-lettertype"/>
    <w:uiPriority w:val="99"/>
    <w:unhideWhenUsed/>
    <w:rsid w:val="002B3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293">
      <w:bodyDiv w:val="1"/>
      <w:marLeft w:val="0"/>
      <w:marRight w:val="0"/>
      <w:marTop w:val="0"/>
      <w:marBottom w:val="0"/>
      <w:divBdr>
        <w:top w:val="none" w:sz="0" w:space="0" w:color="auto"/>
        <w:left w:val="none" w:sz="0" w:space="0" w:color="auto"/>
        <w:bottom w:val="none" w:sz="0" w:space="0" w:color="auto"/>
        <w:right w:val="none" w:sz="0" w:space="0" w:color="auto"/>
      </w:divBdr>
    </w:div>
    <w:div w:id="538012177">
      <w:bodyDiv w:val="1"/>
      <w:marLeft w:val="0"/>
      <w:marRight w:val="0"/>
      <w:marTop w:val="0"/>
      <w:marBottom w:val="0"/>
      <w:divBdr>
        <w:top w:val="none" w:sz="0" w:space="0" w:color="auto"/>
        <w:left w:val="none" w:sz="0" w:space="0" w:color="auto"/>
        <w:bottom w:val="none" w:sz="0" w:space="0" w:color="auto"/>
        <w:right w:val="none" w:sz="0" w:space="0" w:color="auto"/>
      </w:divBdr>
      <w:divsChild>
        <w:div w:id="281083919">
          <w:marLeft w:val="0"/>
          <w:marRight w:val="0"/>
          <w:marTop w:val="0"/>
          <w:marBottom w:val="180"/>
          <w:divBdr>
            <w:top w:val="none" w:sz="0" w:space="0" w:color="auto"/>
            <w:left w:val="none" w:sz="0" w:space="0" w:color="auto"/>
            <w:bottom w:val="none" w:sz="0" w:space="0" w:color="auto"/>
            <w:right w:val="none" w:sz="0" w:space="0" w:color="auto"/>
          </w:divBdr>
        </w:div>
        <w:div w:id="1437754009">
          <w:marLeft w:val="0"/>
          <w:marRight w:val="0"/>
          <w:marTop w:val="0"/>
          <w:marBottom w:val="180"/>
          <w:divBdr>
            <w:top w:val="none" w:sz="0" w:space="0" w:color="auto"/>
            <w:left w:val="none" w:sz="0" w:space="0" w:color="auto"/>
            <w:bottom w:val="none" w:sz="0" w:space="0" w:color="auto"/>
            <w:right w:val="none" w:sz="0" w:space="0" w:color="auto"/>
          </w:divBdr>
        </w:div>
        <w:div w:id="730923467">
          <w:marLeft w:val="0"/>
          <w:marRight w:val="0"/>
          <w:marTop w:val="0"/>
          <w:marBottom w:val="180"/>
          <w:divBdr>
            <w:top w:val="none" w:sz="0" w:space="0" w:color="auto"/>
            <w:left w:val="none" w:sz="0" w:space="0" w:color="auto"/>
            <w:bottom w:val="none" w:sz="0" w:space="0" w:color="auto"/>
            <w:right w:val="none" w:sz="0" w:space="0" w:color="auto"/>
          </w:divBdr>
        </w:div>
        <w:div w:id="1625189478">
          <w:marLeft w:val="0"/>
          <w:marRight w:val="0"/>
          <w:marTop w:val="0"/>
          <w:marBottom w:val="180"/>
          <w:divBdr>
            <w:top w:val="none" w:sz="0" w:space="0" w:color="auto"/>
            <w:left w:val="none" w:sz="0" w:space="0" w:color="auto"/>
            <w:bottom w:val="none" w:sz="0" w:space="0" w:color="auto"/>
            <w:right w:val="none" w:sz="0" w:space="0" w:color="auto"/>
          </w:divBdr>
        </w:div>
        <w:div w:id="601913907">
          <w:marLeft w:val="0"/>
          <w:marRight w:val="0"/>
          <w:marTop w:val="0"/>
          <w:marBottom w:val="180"/>
          <w:divBdr>
            <w:top w:val="none" w:sz="0" w:space="0" w:color="auto"/>
            <w:left w:val="none" w:sz="0" w:space="0" w:color="auto"/>
            <w:bottom w:val="none" w:sz="0" w:space="0" w:color="auto"/>
            <w:right w:val="none" w:sz="0" w:space="0" w:color="auto"/>
          </w:divBdr>
        </w:div>
      </w:divsChild>
    </w:div>
    <w:div w:id="659962753">
      <w:bodyDiv w:val="1"/>
      <w:marLeft w:val="0"/>
      <w:marRight w:val="0"/>
      <w:marTop w:val="0"/>
      <w:marBottom w:val="0"/>
      <w:divBdr>
        <w:top w:val="none" w:sz="0" w:space="0" w:color="auto"/>
        <w:left w:val="none" w:sz="0" w:space="0" w:color="auto"/>
        <w:bottom w:val="none" w:sz="0" w:space="0" w:color="auto"/>
        <w:right w:val="none" w:sz="0" w:space="0" w:color="auto"/>
      </w:divBdr>
    </w:div>
    <w:div w:id="892932081">
      <w:bodyDiv w:val="1"/>
      <w:marLeft w:val="0"/>
      <w:marRight w:val="0"/>
      <w:marTop w:val="0"/>
      <w:marBottom w:val="0"/>
      <w:divBdr>
        <w:top w:val="none" w:sz="0" w:space="0" w:color="auto"/>
        <w:left w:val="none" w:sz="0" w:space="0" w:color="auto"/>
        <w:bottom w:val="none" w:sz="0" w:space="0" w:color="auto"/>
        <w:right w:val="none" w:sz="0" w:space="0" w:color="auto"/>
      </w:divBdr>
    </w:div>
    <w:div w:id="1231037513">
      <w:bodyDiv w:val="1"/>
      <w:marLeft w:val="0"/>
      <w:marRight w:val="0"/>
      <w:marTop w:val="0"/>
      <w:marBottom w:val="0"/>
      <w:divBdr>
        <w:top w:val="none" w:sz="0" w:space="0" w:color="auto"/>
        <w:left w:val="none" w:sz="0" w:space="0" w:color="auto"/>
        <w:bottom w:val="none" w:sz="0" w:space="0" w:color="auto"/>
        <w:right w:val="none" w:sz="0" w:space="0" w:color="auto"/>
      </w:divBdr>
    </w:div>
    <w:div w:id="17811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 Sijtsma</dc:creator>
  <cp:lastModifiedBy>Ypma, Martin (M.)</cp:lastModifiedBy>
  <cp:revision>3</cp:revision>
  <cp:lastPrinted>2015-12-30T17:19:00Z</cp:lastPrinted>
  <dcterms:created xsi:type="dcterms:W3CDTF">2023-02-02T18:56:00Z</dcterms:created>
  <dcterms:modified xsi:type="dcterms:W3CDTF">2023-02-05T13:10:00Z</dcterms:modified>
</cp:coreProperties>
</file>